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7B6" w:rsidRDefault="006E27B6" w:rsidP="006E27B6">
      <w:pPr>
        <w:spacing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6E27B6" w:rsidRDefault="006E27B6" w:rsidP="006E27B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27B6" w:rsidRDefault="006E27B6" w:rsidP="006E27B6">
      <w:pPr>
        <w:ind w:left="-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8C8">
        <w:rPr>
          <w:rFonts w:ascii="Times New Roman" w:hAnsi="Times New Roman" w:cs="Times New Roman"/>
          <w:b/>
          <w:sz w:val="24"/>
          <w:szCs w:val="24"/>
        </w:rPr>
        <w:t>ЗАЯВКА НА УЧАСТИЕ</w:t>
      </w:r>
    </w:p>
    <w:p w:rsidR="006E27B6" w:rsidRPr="003A48C8" w:rsidRDefault="006E27B6" w:rsidP="006E27B6">
      <w:pPr>
        <w:ind w:left="-141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491" w:type="dxa"/>
        <w:tblInd w:w="-426" w:type="dxa"/>
        <w:tblLook w:val="04A0" w:firstRow="1" w:lastRow="0" w:firstColumn="1" w:lastColumn="0" w:noHBand="0" w:noVBand="1"/>
      </w:tblPr>
      <w:tblGrid>
        <w:gridCol w:w="2956"/>
        <w:gridCol w:w="1936"/>
        <w:gridCol w:w="5599"/>
      </w:tblGrid>
      <w:tr w:rsidR="006E27B6" w:rsidRPr="003A48C8" w:rsidTr="00EC3E11">
        <w:tc>
          <w:tcPr>
            <w:tcW w:w="2956" w:type="dxa"/>
            <w:vMerge w:val="restart"/>
            <w:tcBorders>
              <w:top w:val="single" w:sz="4" w:space="0" w:color="auto"/>
              <w:left w:val="nil"/>
            </w:tcBorders>
          </w:tcPr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8C8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1936" w:type="dxa"/>
          </w:tcPr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8C8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8C8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5599" w:type="dxa"/>
            <w:tcBorders>
              <w:right w:val="nil"/>
            </w:tcBorders>
          </w:tcPr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B6" w:rsidRPr="003A48C8" w:rsidTr="00EC3E11">
        <w:tc>
          <w:tcPr>
            <w:tcW w:w="2956" w:type="dxa"/>
            <w:vMerge/>
            <w:tcBorders>
              <w:left w:val="nil"/>
            </w:tcBorders>
          </w:tcPr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8C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8C8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5599" w:type="dxa"/>
            <w:tcBorders>
              <w:right w:val="nil"/>
            </w:tcBorders>
          </w:tcPr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B6" w:rsidRPr="003A48C8" w:rsidTr="00EC3E11">
        <w:tc>
          <w:tcPr>
            <w:tcW w:w="2956" w:type="dxa"/>
            <w:vMerge/>
            <w:tcBorders>
              <w:left w:val="nil"/>
            </w:tcBorders>
          </w:tcPr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8C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8C8">
              <w:rPr>
                <w:rFonts w:ascii="Times New Roman" w:hAnsi="Times New Roman" w:cs="Times New Roman"/>
                <w:sz w:val="24"/>
                <w:szCs w:val="24"/>
              </w:rPr>
              <w:t>учебы/работы</w:t>
            </w:r>
          </w:p>
        </w:tc>
        <w:tc>
          <w:tcPr>
            <w:tcW w:w="5599" w:type="dxa"/>
            <w:tcBorders>
              <w:right w:val="nil"/>
            </w:tcBorders>
          </w:tcPr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B6" w:rsidRPr="003A48C8" w:rsidTr="00EC3E11">
        <w:tc>
          <w:tcPr>
            <w:tcW w:w="2956" w:type="dxa"/>
            <w:vMerge/>
            <w:tcBorders>
              <w:left w:val="nil"/>
            </w:tcBorders>
          </w:tcPr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8C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9" w:type="dxa"/>
            <w:tcBorders>
              <w:right w:val="nil"/>
            </w:tcBorders>
          </w:tcPr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B6" w:rsidRPr="003A48C8" w:rsidTr="00EC3E11">
        <w:trPr>
          <w:trHeight w:val="599"/>
        </w:trPr>
        <w:tc>
          <w:tcPr>
            <w:tcW w:w="2956" w:type="dxa"/>
            <w:vMerge/>
            <w:tcBorders>
              <w:left w:val="nil"/>
            </w:tcBorders>
          </w:tcPr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8C8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5599" w:type="dxa"/>
            <w:tcBorders>
              <w:right w:val="nil"/>
            </w:tcBorders>
          </w:tcPr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B6" w:rsidRPr="003A48C8" w:rsidTr="00EC3E11">
        <w:trPr>
          <w:trHeight w:val="917"/>
        </w:trPr>
        <w:tc>
          <w:tcPr>
            <w:tcW w:w="2956" w:type="dxa"/>
            <w:tcBorders>
              <w:left w:val="nil"/>
              <w:bottom w:val="single" w:sz="4" w:space="0" w:color="000000" w:themeColor="text1"/>
            </w:tcBorders>
          </w:tcPr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8C8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7535" w:type="dxa"/>
            <w:gridSpan w:val="2"/>
            <w:tcBorders>
              <w:right w:val="nil"/>
            </w:tcBorders>
          </w:tcPr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B6" w:rsidRPr="003A48C8" w:rsidTr="00EC3E11">
        <w:trPr>
          <w:trHeight w:val="2324"/>
        </w:trPr>
        <w:tc>
          <w:tcPr>
            <w:tcW w:w="2956" w:type="dxa"/>
            <w:tcBorders>
              <w:left w:val="nil"/>
            </w:tcBorders>
          </w:tcPr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8C8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идеи (до 500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 w:rsidRPr="003A48C8">
              <w:rPr>
                <w:rFonts w:ascii="Times New Roman" w:hAnsi="Times New Roman" w:cs="Times New Roman"/>
                <w:sz w:val="24"/>
                <w:szCs w:val="24"/>
              </w:rPr>
              <w:t>ов)</w:t>
            </w:r>
          </w:p>
        </w:tc>
        <w:tc>
          <w:tcPr>
            <w:tcW w:w="7535" w:type="dxa"/>
            <w:gridSpan w:val="2"/>
            <w:tcBorders>
              <w:right w:val="nil"/>
            </w:tcBorders>
          </w:tcPr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B6" w:rsidRPr="003A48C8" w:rsidTr="00EC3E11">
        <w:trPr>
          <w:trHeight w:val="2324"/>
        </w:trPr>
        <w:tc>
          <w:tcPr>
            <w:tcW w:w="2956" w:type="dxa"/>
            <w:tcBorders>
              <w:left w:val="nil"/>
            </w:tcBorders>
          </w:tcPr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8C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материалы </w:t>
            </w:r>
          </w:p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8C8">
              <w:rPr>
                <w:rFonts w:ascii="Times New Roman" w:hAnsi="Times New Roman" w:cs="Times New Roman"/>
                <w:sz w:val="24"/>
                <w:szCs w:val="24"/>
              </w:rPr>
              <w:t>(краска в литрах, цветах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количество баллонов, цвета; доп. материалы</w:t>
            </w:r>
            <w:r w:rsidRPr="003A48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35" w:type="dxa"/>
            <w:gridSpan w:val="2"/>
            <w:tcBorders>
              <w:right w:val="nil"/>
            </w:tcBorders>
          </w:tcPr>
          <w:p w:rsidR="006E27B6" w:rsidRPr="003A48C8" w:rsidRDefault="006E27B6" w:rsidP="00EC3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7B6" w:rsidRPr="00133B19" w:rsidRDefault="006E27B6" w:rsidP="006E27B6">
      <w:pPr>
        <w:rPr>
          <w:rFonts w:ascii="Century Gothic" w:hAnsi="Century Gothic"/>
          <w:sz w:val="24"/>
          <w:szCs w:val="24"/>
        </w:rPr>
      </w:pPr>
    </w:p>
    <w:p w:rsidR="006E27B6" w:rsidRDefault="006E27B6" w:rsidP="006E27B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27B6" w:rsidRDefault="006E27B6" w:rsidP="006E27B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27B6" w:rsidRDefault="006E27B6" w:rsidP="006E27B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27B6" w:rsidRPr="000D556D" w:rsidRDefault="006E27B6" w:rsidP="006E27B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5A1" w:rsidRDefault="005305A1">
      <w:bookmarkStart w:id="0" w:name="_GoBack"/>
      <w:bookmarkEnd w:id="0"/>
    </w:p>
    <w:sectPr w:rsidR="005305A1" w:rsidSect="001D6B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B6"/>
    <w:rsid w:val="002245BB"/>
    <w:rsid w:val="005305A1"/>
    <w:rsid w:val="006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8A953-0FDE-431C-A4E8-537E140F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КР"/>
    <w:basedOn w:val="a"/>
    <w:link w:val="a4"/>
    <w:qFormat/>
    <w:rsid w:val="002245BB"/>
    <w:pPr>
      <w:jc w:val="both"/>
    </w:pPr>
    <w:rPr>
      <w:rFonts w:ascii="Times New Roman" w:hAnsi="Times New Roman"/>
      <w:sz w:val="28"/>
    </w:rPr>
  </w:style>
  <w:style w:type="character" w:customStyle="1" w:styleId="a4">
    <w:name w:val="ВКР Знак"/>
    <w:basedOn w:val="a0"/>
    <w:link w:val="a3"/>
    <w:rsid w:val="002245BB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6E27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2021-06-02T03:26:00Z</dcterms:created>
  <dcterms:modified xsi:type="dcterms:W3CDTF">2021-06-02T03:27:00Z</dcterms:modified>
</cp:coreProperties>
</file>