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CC" w:rsidRPr="008C1E93" w:rsidRDefault="00F431CC" w:rsidP="00353770">
      <w:pPr>
        <w:jc w:val="center"/>
        <w:rPr>
          <w:rFonts w:ascii="Times New Roman" w:hAnsi="Times New Roman"/>
          <w:b/>
          <w:sz w:val="24"/>
          <w:szCs w:val="24"/>
        </w:rPr>
      </w:pPr>
      <w:r w:rsidRPr="008C1E93">
        <w:rPr>
          <w:rFonts w:ascii="Times New Roman" w:hAnsi="Times New Roman"/>
          <w:b/>
          <w:sz w:val="24"/>
          <w:szCs w:val="24"/>
        </w:rPr>
        <w:t>Заявка партнера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F431CC" w:rsidRPr="009B1AB6" w:rsidTr="008C1E93">
        <w:tc>
          <w:tcPr>
            <w:tcW w:w="2836" w:type="dxa"/>
          </w:tcPr>
          <w:p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Партнер проекта</w:t>
            </w:r>
          </w:p>
        </w:tc>
        <w:tc>
          <w:tcPr>
            <w:tcW w:w="7654" w:type="dxa"/>
          </w:tcPr>
          <w:p w:rsidR="00F431CC" w:rsidRPr="004F5805" w:rsidRDefault="004F5805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05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517D3C">
              <w:rPr>
                <w:rFonts w:ascii="Times New Roman" w:hAnsi="Times New Roman"/>
                <w:sz w:val="24"/>
                <w:szCs w:val="24"/>
              </w:rPr>
              <w:t xml:space="preserve">по молодежной политике Иркутской области </w:t>
            </w:r>
          </w:p>
        </w:tc>
      </w:tr>
      <w:tr w:rsidR="00F431CC" w:rsidRPr="009B1AB6" w:rsidTr="008C1E93">
        <w:tc>
          <w:tcPr>
            <w:tcW w:w="2836" w:type="dxa"/>
          </w:tcPr>
          <w:p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Контактное лицо по взаимодействию с проектом </w:t>
            </w:r>
          </w:p>
        </w:tc>
        <w:tc>
          <w:tcPr>
            <w:tcW w:w="7654" w:type="dxa"/>
          </w:tcPr>
          <w:p w:rsidR="00F431CC" w:rsidRPr="004F5805" w:rsidRDefault="00517D3C" w:rsidP="0098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Казанцева Евгения Павловна </w:t>
            </w:r>
          </w:p>
        </w:tc>
      </w:tr>
      <w:tr w:rsidR="00F431CC" w:rsidRPr="009B1AB6" w:rsidTr="008C1E93">
        <w:tc>
          <w:tcPr>
            <w:tcW w:w="2836" w:type="dxa"/>
          </w:tcPr>
          <w:p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Сайт компании-партнера</w:t>
            </w:r>
          </w:p>
        </w:tc>
        <w:tc>
          <w:tcPr>
            <w:tcW w:w="7654" w:type="dxa"/>
          </w:tcPr>
          <w:p w:rsidR="00F431CC" w:rsidRPr="00517D3C" w:rsidRDefault="004F5805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="00517D3C">
              <w:rPr>
                <w:rFonts w:ascii="Times New Roman" w:hAnsi="Times New Roman"/>
                <w:sz w:val="24"/>
                <w:szCs w:val="24"/>
                <w:lang w:val="en-US"/>
              </w:rPr>
              <w:t>mmp38.ru</w:t>
            </w:r>
          </w:p>
        </w:tc>
      </w:tr>
    </w:tbl>
    <w:p w:rsidR="00F431CC" w:rsidRPr="009B1AB6" w:rsidRDefault="00F431CC" w:rsidP="008C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1CC" w:rsidRDefault="008C1E93" w:rsidP="008C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</w:t>
      </w:r>
    </w:p>
    <w:p w:rsidR="008C1E93" w:rsidRPr="009B1AB6" w:rsidRDefault="008C1E93" w:rsidP="008C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7654" w:type="dxa"/>
          </w:tcPr>
          <w:p w:rsidR="00517D3C" w:rsidRPr="004F5805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05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молодежной политике Иркутской области 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7654" w:type="dxa"/>
          </w:tcPr>
          <w:p w:rsidR="00517D3C" w:rsidRPr="004F5805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</w:tr>
      <w:tr w:rsidR="00517D3C" w:rsidRPr="009B1AB6" w:rsidTr="009242A3">
        <w:trPr>
          <w:trHeight w:val="1133"/>
        </w:trPr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7654" w:type="dxa"/>
          </w:tcPr>
          <w:p w:rsidR="00517D3C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молодежная политика</w:t>
            </w:r>
            <w:r w:rsidR="008904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D3C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молодежь</w:t>
            </w:r>
            <w:r w:rsidR="008904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63E0" w:rsidRDefault="00AE63E0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интернет</w:t>
            </w:r>
            <w:r w:rsidR="008904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63E0" w:rsidRDefault="00AE63E0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122">
              <w:rPr>
                <w:rFonts w:ascii="Times New Roman" w:hAnsi="Times New Roman"/>
                <w:sz w:val="24"/>
                <w:szCs w:val="24"/>
              </w:rPr>
              <w:t>кибернетика</w:t>
            </w:r>
            <w:r w:rsidR="008904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740F" w:rsidRPr="009B1AB6" w:rsidRDefault="003A740F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 w:rsidR="008904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7654" w:type="dxa"/>
          </w:tcPr>
          <w:p w:rsidR="00517D3C" w:rsidRPr="009B1AB6" w:rsidRDefault="00AE63E0" w:rsidP="003241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Интернет-платформа для приема и оценки онлайн заявок на мероприятия в сфере молодежной политик</w:t>
            </w:r>
            <w:r w:rsidR="0032413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Иркутской области 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7654" w:type="dxa"/>
          </w:tcPr>
          <w:p w:rsidR="00517D3C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проекта по </w:t>
            </w:r>
            <w:r w:rsidR="00AE63E0">
              <w:rPr>
                <w:rFonts w:ascii="Times New Roman" w:hAnsi="Times New Roman"/>
                <w:sz w:val="24"/>
                <w:szCs w:val="24"/>
              </w:rPr>
              <w:t xml:space="preserve">созданию </w:t>
            </w:r>
            <w:r w:rsidR="00AE63E0">
              <w:rPr>
                <w:rFonts w:ascii="Times New Roman" w:hAnsi="Times New Roman"/>
                <w:b/>
                <w:sz w:val="24"/>
                <w:szCs w:val="24"/>
              </w:rPr>
              <w:t xml:space="preserve">Интернет-платформы для </w:t>
            </w:r>
            <w:r w:rsidR="009151D9">
              <w:rPr>
                <w:rFonts w:ascii="Times New Roman" w:hAnsi="Times New Roman"/>
                <w:b/>
                <w:sz w:val="24"/>
                <w:szCs w:val="24"/>
              </w:rPr>
              <w:t xml:space="preserve">онлайн </w:t>
            </w:r>
            <w:r w:rsidR="00AE63E0">
              <w:rPr>
                <w:rFonts w:ascii="Times New Roman" w:hAnsi="Times New Roman"/>
                <w:b/>
                <w:sz w:val="24"/>
                <w:szCs w:val="24"/>
              </w:rPr>
              <w:t>приема</w:t>
            </w:r>
            <w:r w:rsidR="009151D9">
              <w:rPr>
                <w:rFonts w:ascii="Times New Roman" w:hAnsi="Times New Roman"/>
                <w:b/>
                <w:sz w:val="24"/>
                <w:szCs w:val="24"/>
              </w:rPr>
              <w:t>, обработки</w:t>
            </w:r>
            <w:r w:rsidR="00AE63E0">
              <w:rPr>
                <w:rFonts w:ascii="Times New Roman" w:hAnsi="Times New Roman"/>
                <w:b/>
                <w:sz w:val="24"/>
                <w:szCs w:val="24"/>
              </w:rPr>
              <w:t xml:space="preserve"> и оценки заявок на меропри</w:t>
            </w:r>
            <w:r w:rsidR="009151D9">
              <w:rPr>
                <w:rFonts w:ascii="Times New Roman" w:hAnsi="Times New Roman"/>
                <w:b/>
                <w:sz w:val="24"/>
                <w:szCs w:val="24"/>
              </w:rPr>
              <w:t>ятия, проводимые министерством по молодежной политике Иркутской области</w:t>
            </w:r>
            <w:r w:rsidR="00AE63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17D3C" w:rsidRDefault="00AE63E0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регистрация участников на мероприятия министерства по молодежной политике Иркутской области путем создания личного кабинета участника;</w:t>
            </w:r>
          </w:p>
          <w:p w:rsidR="00AE63E0" w:rsidRDefault="00AE63E0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9151D9">
              <w:rPr>
                <w:rFonts w:ascii="Times New Roman" w:hAnsi="Times New Roman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>размещени</w:t>
            </w:r>
            <w:r w:rsidR="009151D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индивидуальных и коллективных заявок на мероприятия</w:t>
            </w:r>
            <w:r w:rsidR="008904BE">
              <w:rPr>
                <w:rFonts w:ascii="Times New Roman" w:hAnsi="Times New Roman"/>
                <w:sz w:val="24"/>
                <w:szCs w:val="24"/>
              </w:rPr>
              <w:t>, проводимые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</w:t>
            </w:r>
            <w:r w:rsidR="008904BE">
              <w:rPr>
                <w:rFonts w:ascii="Times New Roman" w:hAnsi="Times New Roman"/>
                <w:sz w:val="24"/>
                <w:szCs w:val="24"/>
              </w:rPr>
              <w:t>ом по молодежной политике Иркутской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63E0" w:rsidRPr="00AE63E0" w:rsidRDefault="00AE63E0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загрузка в личном кабинете участником мероприятия информации и конкурсных работ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JPG,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PDF</w:t>
            </w:r>
            <w:r w:rsidR="003A740F">
              <w:rPr>
                <w:rFonts w:ascii="Times New Roman" w:hAnsi="Times New Roman"/>
                <w:sz w:val="24"/>
                <w:szCs w:val="24"/>
              </w:rPr>
              <w:t>, а также аудио, видео форматы;</w:t>
            </w:r>
          </w:p>
          <w:p w:rsidR="00AE63E0" w:rsidRDefault="00AE63E0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3E0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sz w:val="24"/>
                <w:szCs w:val="24"/>
              </w:rPr>
              <w:t>связка между участниками и всеми мероприятиями;</w:t>
            </w:r>
          </w:p>
          <w:p w:rsidR="00AE63E0" w:rsidRDefault="00AE63E0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возможность </w:t>
            </w:r>
            <w:r w:rsidR="009151D9">
              <w:rPr>
                <w:rFonts w:ascii="Times New Roman" w:hAnsi="Times New Roman"/>
                <w:sz w:val="24"/>
                <w:szCs w:val="24"/>
              </w:rPr>
              <w:t xml:space="preserve">дистанционной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оценки конкурсных работ </w:t>
            </w:r>
            <w:r w:rsidR="0032413A">
              <w:rPr>
                <w:rFonts w:ascii="Times New Roman" w:hAnsi="Times New Roman"/>
                <w:sz w:val="24"/>
                <w:szCs w:val="24"/>
              </w:rPr>
              <w:t>членами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жюри</w:t>
            </w:r>
            <w:r w:rsidR="0032413A">
              <w:rPr>
                <w:rFonts w:ascii="Times New Roman" w:hAnsi="Times New Roman"/>
                <w:sz w:val="24"/>
                <w:szCs w:val="24"/>
              </w:rPr>
              <w:t xml:space="preserve"> с формированием оценочного листа по номинациям и свода итогового оценочного листа по всему мероприятию. </w:t>
            </w:r>
          </w:p>
          <w:p w:rsidR="00517D3C" w:rsidRPr="004F5805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(при необходимости), ключевые слова кейса</w:t>
            </w:r>
          </w:p>
        </w:tc>
        <w:tc>
          <w:tcPr>
            <w:tcW w:w="7654" w:type="dxa"/>
          </w:tcPr>
          <w:p w:rsidR="00517D3C" w:rsidRDefault="003A740F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E9">
              <w:rPr>
                <w:rFonts w:ascii="Times New Roman" w:hAnsi="Times New Roman"/>
                <w:sz w:val="24"/>
                <w:szCs w:val="24"/>
              </w:rPr>
              <w:t xml:space="preserve">В рамках выполнения кейса 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 xml:space="preserve">необходимо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предоставить все возможные варианты и идеи, включая кажущие</w:t>
            </w:r>
            <w:r w:rsidR="00D23765">
              <w:rPr>
                <w:rFonts w:ascii="Times New Roman" w:hAnsi="Times New Roman"/>
                <w:sz w:val="24"/>
                <w:szCs w:val="24"/>
              </w:rPr>
              <w:t>ся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сложными для внедрения.</w:t>
            </w:r>
          </w:p>
          <w:p w:rsidR="003A740F" w:rsidRDefault="003A740F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40F" w:rsidRDefault="003A740F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применении имеющегося опыта реализации форм и методов работы, используемых на территории РФ (но не применяемых на территории Иркутской области)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 xml:space="preserve"> обязательно указать субъекты РФ, организации и т.д. (с указанием ссылок в сети Интернет)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 xml:space="preserve">используются новые методы и формы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F9411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</w:t>
            </w:r>
            <w:r w:rsidR="00F9411C">
              <w:rPr>
                <w:rFonts w:ascii="Times New Roman" w:hAnsi="Times New Roman"/>
                <w:sz w:val="24"/>
                <w:szCs w:val="24"/>
              </w:rPr>
              <w:t>ью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740F" w:rsidRDefault="003A740F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40F" w:rsidRDefault="003A740F" w:rsidP="003A7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подход к выполнению кейса приветствуется. </w:t>
            </w:r>
          </w:p>
          <w:p w:rsidR="003A740F" w:rsidRDefault="003A740F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40F" w:rsidRPr="00D752E9" w:rsidRDefault="003A740F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88">
              <w:rPr>
                <w:rFonts w:ascii="Times New Roman" w:hAnsi="Times New Roman"/>
                <w:sz w:val="24"/>
                <w:szCs w:val="24"/>
              </w:rPr>
              <w:t xml:space="preserve">В рамках выполнения кейса </w:t>
            </w:r>
            <w:r w:rsidRPr="00D752E9">
              <w:rPr>
                <w:rFonts w:ascii="Times New Roman" w:hAnsi="Times New Roman"/>
                <w:sz w:val="24"/>
                <w:szCs w:val="24"/>
              </w:rPr>
              <w:t>рекомендуется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13A">
              <w:rPr>
                <w:rFonts w:ascii="Times New Roman" w:hAnsi="Times New Roman"/>
                <w:sz w:val="24"/>
                <w:szCs w:val="24"/>
              </w:rPr>
              <w:t>показать траекторию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дальнейшем предлагаемых решений (возможность развития использования платформы в дальнейшем).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7654" w:type="dxa"/>
          </w:tcPr>
          <w:p w:rsidR="00517D3C" w:rsidRDefault="00B71088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Евгения Павловна, г.</w:t>
            </w:r>
            <w:r w:rsidR="00924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Иркутск, ул.</w:t>
            </w:r>
            <w:r w:rsidR="00924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Ленина, каб.109,  </w:t>
            </w:r>
          </w:p>
          <w:p w:rsidR="00517D3C" w:rsidRDefault="00B71088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88">
              <w:rPr>
                <w:rFonts w:ascii="Times New Roman" w:hAnsi="Times New Roman"/>
                <w:sz w:val="24"/>
                <w:szCs w:val="24"/>
              </w:rPr>
              <w:t xml:space="preserve">Тел: 24-06-77 </w:t>
            </w:r>
          </w:p>
          <w:p w:rsidR="003A740F" w:rsidRPr="00B71088" w:rsidRDefault="003A740F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0F">
              <w:rPr>
                <w:rFonts w:ascii="Times New Roman" w:hAnsi="Times New Roman"/>
                <w:sz w:val="24"/>
                <w:szCs w:val="24"/>
              </w:rPr>
              <w:t>e.p.kazantseva@govirk.ru</w:t>
            </w:r>
          </w:p>
        </w:tc>
      </w:tr>
    </w:tbl>
    <w:p w:rsidR="00F431CC" w:rsidRPr="009B1AB6" w:rsidRDefault="00F431CC" w:rsidP="00353770">
      <w:pPr>
        <w:rPr>
          <w:rFonts w:ascii="Times New Roman" w:hAnsi="Times New Roman"/>
          <w:sz w:val="24"/>
          <w:szCs w:val="24"/>
        </w:rPr>
      </w:pPr>
    </w:p>
    <w:sectPr w:rsidR="00F431CC" w:rsidRPr="009B1AB6" w:rsidSect="008C1E93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827D5"/>
    <w:multiLevelType w:val="hybridMultilevel"/>
    <w:tmpl w:val="C6FE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2FB6"/>
    <w:multiLevelType w:val="hybridMultilevel"/>
    <w:tmpl w:val="2A8A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C2445"/>
    <w:multiLevelType w:val="hybridMultilevel"/>
    <w:tmpl w:val="433E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4B8C"/>
    <w:multiLevelType w:val="hybridMultilevel"/>
    <w:tmpl w:val="F27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75E43"/>
    <w:multiLevelType w:val="hybridMultilevel"/>
    <w:tmpl w:val="1960C8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1F4A4B"/>
    <w:multiLevelType w:val="hybridMultilevel"/>
    <w:tmpl w:val="CA26CBE2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70"/>
    <w:rsid w:val="00003DEA"/>
    <w:rsid w:val="00057E8E"/>
    <w:rsid w:val="0006050B"/>
    <w:rsid w:val="000826AF"/>
    <w:rsid w:val="00131A72"/>
    <w:rsid w:val="00187D15"/>
    <w:rsid w:val="00194371"/>
    <w:rsid w:val="00200F6A"/>
    <w:rsid w:val="00231AD2"/>
    <w:rsid w:val="00243942"/>
    <w:rsid w:val="00322D02"/>
    <w:rsid w:val="0032413A"/>
    <w:rsid w:val="00353770"/>
    <w:rsid w:val="00375122"/>
    <w:rsid w:val="00391C32"/>
    <w:rsid w:val="00393251"/>
    <w:rsid w:val="003966EF"/>
    <w:rsid w:val="003A740F"/>
    <w:rsid w:val="004A3A32"/>
    <w:rsid w:val="004F5805"/>
    <w:rsid w:val="00517D3C"/>
    <w:rsid w:val="005707AD"/>
    <w:rsid w:val="005773DF"/>
    <w:rsid w:val="005F7073"/>
    <w:rsid w:val="00606829"/>
    <w:rsid w:val="00674E58"/>
    <w:rsid w:val="00690DCD"/>
    <w:rsid w:val="007D6B50"/>
    <w:rsid w:val="007E3DF4"/>
    <w:rsid w:val="007F273F"/>
    <w:rsid w:val="00832BD4"/>
    <w:rsid w:val="0085459F"/>
    <w:rsid w:val="008904BE"/>
    <w:rsid w:val="008A4B18"/>
    <w:rsid w:val="008C1E93"/>
    <w:rsid w:val="00910F30"/>
    <w:rsid w:val="009151D9"/>
    <w:rsid w:val="009242A3"/>
    <w:rsid w:val="00964736"/>
    <w:rsid w:val="00980421"/>
    <w:rsid w:val="00982C21"/>
    <w:rsid w:val="00997A41"/>
    <w:rsid w:val="009B1AB6"/>
    <w:rsid w:val="009B63F8"/>
    <w:rsid w:val="00AE63E0"/>
    <w:rsid w:val="00B67584"/>
    <w:rsid w:val="00B71088"/>
    <w:rsid w:val="00C94259"/>
    <w:rsid w:val="00D23765"/>
    <w:rsid w:val="00D723EC"/>
    <w:rsid w:val="00D752E9"/>
    <w:rsid w:val="00DB2A0F"/>
    <w:rsid w:val="00E354B4"/>
    <w:rsid w:val="00E649F0"/>
    <w:rsid w:val="00EE6696"/>
    <w:rsid w:val="00EF213A"/>
    <w:rsid w:val="00F11A0C"/>
    <w:rsid w:val="00F321A3"/>
    <w:rsid w:val="00F431CC"/>
    <w:rsid w:val="00F51A1A"/>
    <w:rsid w:val="00F9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366EFA-F357-428F-9E8D-FFAFD275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7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770"/>
    <w:pPr>
      <w:ind w:left="720"/>
      <w:contextualSpacing/>
    </w:pPr>
  </w:style>
  <w:style w:type="table" w:styleId="a4">
    <w:name w:val="Table Grid"/>
    <w:basedOn w:val="a1"/>
    <w:uiPriority w:val="99"/>
    <w:rsid w:val="00353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5377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Медов Сергей Дмитриевич</dc:creator>
  <cp:keywords/>
  <dc:description/>
  <cp:lastModifiedBy>Евгения Павловна Казанцева</cp:lastModifiedBy>
  <cp:revision>9</cp:revision>
  <cp:lastPrinted>2020-02-18T04:56:00Z</cp:lastPrinted>
  <dcterms:created xsi:type="dcterms:W3CDTF">2020-05-18T07:23:00Z</dcterms:created>
  <dcterms:modified xsi:type="dcterms:W3CDTF">2020-06-29T02:13:00Z</dcterms:modified>
</cp:coreProperties>
</file>